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DD9B">
      <w:pPr>
        <w:widowControl/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6"/>
          <w:szCs w:val="36"/>
        </w:rPr>
        <w:t>國立臺中科技大學語文學院</w:t>
      </w:r>
    </w:p>
    <w:p w14:paraId="3A88362D">
      <w:pPr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6"/>
          <w:szCs w:val="36"/>
        </w:rPr>
        <w:t>202</w:t>
      </w:r>
      <w:r>
        <w:rPr>
          <w:rFonts w:hint="eastAsia" w:ascii="標楷體" w:hAnsi="標楷體" w:eastAsia="標楷體"/>
          <w:b/>
          <w:sz w:val="36"/>
          <w:szCs w:val="36"/>
          <w:lang w:val="en-US" w:eastAsia="zh-TW"/>
        </w:rPr>
        <w:t>6</w:t>
      </w:r>
      <w:r>
        <w:rPr>
          <w:rFonts w:hint="eastAsia" w:ascii="標楷體" w:hAnsi="標楷體" w:eastAsia="標楷體"/>
          <w:b/>
          <w:sz w:val="36"/>
          <w:szCs w:val="36"/>
        </w:rPr>
        <w:t>全國大專校院雙語創意短片競賽報名表</w:t>
      </w:r>
    </w:p>
    <w:p w14:paraId="7ADBECD4">
      <w:pPr>
        <w:jc w:val="center"/>
        <w:rPr>
          <w:rFonts w:ascii="標楷體" w:hAnsi="標楷體" w:eastAsia="標楷體"/>
          <w:b/>
          <w:sz w:val="36"/>
          <w:szCs w:val="36"/>
        </w:rPr>
      </w:pPr>
    </w:p>
    <w:p w14:paraId="435E0B4D">
      <w:pPr>
        <w:ind w:right="-1"/>
        <w:jc w:val="right"/>
        <w:rPr>
          <w:rFonts w:ascii="標楷體" w:hAnsi="標楷體" w:eastAsia="標楷體"/>
          <w:sz w:val="20"/>
          <w:szCs w:val="20"/>
        </w:rPr>
      </w:pPr>
      <w:r>
        <w:rPr>
          <w:rFonts w:hint="eastAsia" w:ascii="標楷體" w:hAnsi="標楷體" w:eastAsia="標楷體"/>
          <w:sz w:val="20"/>
          <w:szCs w:val="20"/>
        </w:rPr>
        <w:t xml:space="preserve">  報名序號：</w:t>
      </w:r>
      <w:r>
        <w:rPr>
          <w:rFonts w:hint="eastAsia" w:ascii="標楷體" w:hAnsi="標楷體" w:eastAsia="標楷體"/>
          <w:color w:val="BFBFBF" w:themeColor="background1" w:themeShade="BF"/>
          <w:sz w:val="20"/>
          <w:szCs w:val="20"/>
        </w:rPr>
        <w:t>(主辦單位填寫)</w:t>
      </w:r>
    </w:p>
    <w:tbl>
      <w:tblPr>
        <w:tblStyle w:val="9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34"/>
        <w:gridCol w:w="2090"/>
        <w:gridCol w:w="2090"/>
        <w:gridCol w:w="3166"/>
      </w:tblGrid>
      <w:tr w14:paraId="7E97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6" w:type="dxa"/>
            <w:gridSpan w:val="5"/>
            <w:vAlign w:val="center"/>
          </w:tcPr>
          <w:p w14:paraId="789A037C">
            <w:pPr>
              <w:spacing w:before="120" w:beforeLines="50" w:after="120" w:afterLines="5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參賽作品名稱：</w:t>
            </w:r>
          </w:p>
        </w:tc>
      </w:tr>
      <w:tr w14:paraId="29B4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0" w:type="dxa"/>
            <w:gridSpan w:val="3"/>
            <w:vAlign w:val="center"/>
          </w:tcPr>
          <w:p w14:paraId="4DE23115">
            <w:pPr>
              <w:spacing w:before="120" w:beforeLines="50" w:after="120" w:afterLines="5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學校名稱：</w:t>
            </w:r>
          </w:p>
        </w:tc>
        <w:tc>
          <w:tcPr>
            <w:tcW w:w="5256" w:type="dxa"/>
            <w:gridSpan w:val="2"/>
            <w:vAlign w:val="center"/>
          </w:tcPr>
          <w:p w14:paraId="35F2596B">
            <w:pPr>
              <w:spacing w:before="120" w:beforeLines="50" w:after="120" w:afterLines="5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系別：</w:t>
            </w:r>
          </w:p>
        </w:tc>
      </w:tr>
      <w:tr w14:paraId="0FC6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280" w:type="dxa"/>
            <w:gridSpan w:val="2"/>
            <w:shd w:val="clear" w:color="auto" w:fill="B6DDE8" w:themeFill="accent5" w:themeFillTint="66"/>
            <w:vAlign w:val="center"/>
          </w:tcPr>
          <w:p w14:paraId="5A2E183E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指導老師姓名</w:t>
            </w:r>
          </w:p>
        </w:tc>
        <w:tc>
          <w:tcPr>
            <w:tcW w:w="2090" w:type="dxa"/>
            <w:shd w:val="clear" w:color="auto" w:fill="B6DDE8" w:themeFill="accent5" w:themeFillTint="66"/>
            <w:vAlign w:val="center"/>
          </w:tcPr>
          <w:p w14:paraId="3F0DD1B2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服務系所</w:t>
            </w:r>
          </w:p>
        </w:tc>
        <w:tc>
          <w:tcPr>
            <w:tcW w:w="2090" w:type="dxa"/>
            <w:shd w:val="clear" w:color="auto" w:fill="B6DDE8" w:themeFill="accent5" w:themeFillTint="66"/>
            <w:vAlign w:val="center"/>
          </w:tcPr>
          <w:p w14:paraId="574AF58C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行動電話</w:t>
            </w:r>
          </w:p>
        </w:tc>
        <w:tc>
          <w:tcPr>
            <w:tcW w:w="3166" w:type="dxa"/>
            <w:shd w:val="clear" w:color="auto" w:fill="B6DDE8" w:themeFill="accent5" w:themeFillTint="66"/>
            <w:vAlign w:val="center"/>
          </w:tcPr>
          <w:p w14:paraId="1052B138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E-Mail</w:t>
            </w:r>
          </w:p>
        </w:tc>
      </w:tr>
      <w:tr w14:paraId="5FD8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</w:tcPr>
          <w:p w14:paraId="6E7541F4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3C839C37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7FC023BD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B46E902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  <w:tr w14:paraId="2DAF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46" w:type="dxa"/>
            <w:shd w:val="clear" w:color="auto" w:fill="B6DDE8" w:themeFill="accent5" w:themeFillTint="66"/>
            <w:vAlign w:val="center"/>
          </w:tcPr>
          <w:p w14:paraId="570D64EA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學生</w:t>
            </w:r>
          </w:p>
        </w:tc>
        <w:tc>
          <w:tcPr>
            <w:tcW w:w="1534" w:type="dxa"/>
            <w:shd w:val="clear" w:color="auto" w:fill="B6DDE8" w:themeFill="accent5" w:themeFillTint="66"/>
            <w:vAlign w:val="center"/>
          </w:tcPr>
          <w:p w14:paraId="1CC852ED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姓名</w:t>
            </w:r>
          </w:p>
        </w:tc>
        <w:tc>
          <w:tcPr>
            <w:tcW w:w="2090" w:type="dxa"/>
            <w:shd w:val="clear" w:color="auto" w:fill="B6DDE8" w:themeFill="accent5" w:themeFillTint="66"/>
            <w:vAlign w:val="center"/>
          </w:tcPr>
          <w:p w14:paraId="3016F137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系/年級</w:t>
            </w:r>
          </w:p>
        </w:tc>
        <w:tc>
          <w:tcPr>
            <w:tcW w:w="2090" w:type="dxa"/>
            <w:shd w:val="clear" w:color="auto" w:fill="B6DDE8" w:themeFill="accent5" w:themeFillTint="66"/>
            <w:vAlign w:val="center"/>
          </w:tcPr>
          <w:p w14:paraId="6CA36485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行動電話</w:t>
            </w:r>
          </w:p>
        </w:tc>
        <w:tc>
          <w:tcPr>
            <w:tcW w:w="3166" w:type="dxa"/>
            <w:shd w:val="clear" w:color="auto" w:fill="B6DDE8" w:themeFill="accent5" w:themeFillTint="66"/>
            <w:vAlign w:val="center"/>
          </w:tcPr>
          <w:p w14:paraId="769C7C20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E-Mail</w:t>
            </w:r>
          </w:p>
        </w:tc>
      </w:tr>
      <w:tr w14:paraId="51C3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0C435B50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組長</w:t>
            </w:r>
          </w:p>
        </w:tc>
        <w:tc>
          <w:tcPr>
            <w:tcW w:w="1534" w:type="dxa"/>
            <w:vAlign w:val="center"/>
          </w:tcPr>
          <w:p w14:paraId="48C7934B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838AFD9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5D2177F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0EF3AEA3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  <w:tr w14:paraId="5A77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6808D031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組員</w:t>
            </w:r>
          </w:p>
        </w:tc>
        <w:tc>
          <w:tcPr>
            <w:tcW w:w="1534" w:type="dxa"/>
            <w:vAlign w:val="center"/>
          </w:tcPr>
          <w:p w14:paraId="1B5C7DC8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166A39E5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1F9F055C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50F4B032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  <w:tr w14:paraId="2F98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0E2E0D62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zCs w:val="24"/>
              </w:rPr>
              <w:t>組員</w:t>
            </w:r>
          </w:p>
        </w:tc>
        <w:tc>
          <w:tcPr>
            <w:tcW w:w="1534" w:type="dxa"/>
            <w:vAlign w:val="center"/>
          </w:tcPr>
          <w:p w14:paraId="51414BD9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B87EEA0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96579C9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3801A9EE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  <w:tr w14:paraId="1F40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6C0EB656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zCs w:val="24"/>
              </w:rPr>
              <w:t>組員</w:t>
            </w:r>
          </w:p>
        </w:tc>
        <w:tc>
          <w:tcPr>
            <w:tcW w:w="1534" w:type="dxa"/>
            <w:vAlign w:val="center"/>
          </w:tcPr>
          <w:p w14:paraId="602528F3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2DD52CE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11115BF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125093C5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  <w:tr w14:paraId="395B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62042C6F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zCs w:val="24"/>
              </w:rPr>
              <w:t>組員</w:t>
            </w:r>
          </w:p>
        </w:tc>
        <w:tc>
          <w:tcPr>
            <w:tcW w:w="1534" w:type="dxa"/>
            <w:vAlign w:val="center"/>
          </w:tcPr>
          <w:p w14:paraId="484D1F79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AE95666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9BB3E22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43EA5D78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  <w:tr w14:paraId="5718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2F6A1727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zCs w:val="24"/>
              </w:rPr>
              <w:t>組員</w:t>
            </w:r>
          </w:p>
        </w:tc>
        <w:tc>
          <w:tcPr>
            <w:tcW w:w="1534" w:type="dxa"/>
            <w:vAlign w:val="center"/>
          </w:tcPr>
          <w:p w14:paraId="13C50A11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9DDD59A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089FEA4C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62D2A59B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  <w:tr w14:paraId="4514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66EA7DCE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組員</w:t>
            </w:r>
          </w:p>
        </w:tc>
        <w:tc>
          <w:tcPr>
            <w:tcW w:w="1534" w:type="dxa"/>
            <w:vAlign w:val="center"/>
          </w:tcPr>
          <w:p w14:paraId="37C98738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5C0AD7B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8713F32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4B89D5C">
            <w:pPr>
              <w:spacing w:before="120" w:beforeLines="50" w:after="120" w:afterLines="5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</w:tbl>
    <w:p w14:paraId="4C43FD6D">
      <w:pPr>
        <w:spacing w:line="360" w:lineRule="auto"/>
        <w:ind w:firstLine="424" w:firstLineChars="177"/>
        <w:rPr>
          <w:rFonts w:ascii="標楷體" w:hAnsi="標楷體" w:eastAsia="標楷體"/>
          <w:szCs w:val="24"/>
        </w:rPr>
      </w:pPr>
    </w:p>
    <w:p w14:paraId="38B56F14">
      <w:pPr>
        <w:spacing w:line="360" w:lineRule="auto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b/>
          <w:sz w:val="28"/>
          <w:szCs w:val="28"/>
        </w:rPr>
        <w:t>報名說明：</w:t>
      </w:r>
    </w:p>
    <w:p w14:paraId="40864780">
      <w:pPr>
        <w:pStyle w:val="12"/>
        <w:numPr>
          <w:ilvl w:val="0"/>
          <w:numId w:val="1"/>
        </w:numPr>
        <w:spacing w:line="360" w:lineRule="auto"/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請將參賽作品-影片網址(上傳到Youtube，並將瀏覽權限設定為"不公開")、報名表、參賽同意書、個資同意書等資料繳交至G</w:t>
      </w:r>
      <w:r>
        <w:rPr>
          <w:rFonts w:ascii="標楷體" w:hAnsi="標楷體" w:eastAsia="標楷體"/>
        </w:rPr>
        <w:t>oogle</w:t>
      </w:r>
      <w:r>
        <w:rPr>
          <w:rFonts w:hint="eastAsia" w:ascii="標楷體" w:hAnsi="標楷體" w:eastAsia="標楷體"/>
        </w:rPr>
        <w:t>表單(網址：</w:t>
      </w:r>
      <w:r>
        <w:rPr>
          <w:rFonts w:ascii="serif" w:hAnsi="serif" w:eastAsia="serif" w:cs="serif"/>
          <w:sz w:val="24"/>
          <w:szCs w:val="24"/>
        </w:rPr>
        <w:fldChar w:fldCharType="begin"/>
      </w:r>
      <w:r>
        <w:rPr>
          <w:rFonts w:ascii="serif" w:hAnsi="serif" w:eastAsia="serif" w:cs="serif"/>
          <w:sz w:val="24"/>
          <w:szCs w:val="24"/>
        </w:rPr>
        <w:instrText xml:space="preserve"> HYPERLINK "https://forms.gle/rASsVyzt2W5Pbf4Z9" </w:instrText>
      </w:r>
      <w:r>
        <w:rPr>
          <w:rFonts w:ascii="serif" w:hAnsi="serif" w:eastAsia="serif" w:cs="serif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serif" w:cs="Times New Roman"/>
          <w:color w:val="2980B9"/>
          <w:sz w:val="24"/>
          <w:szCs w:val="24"/>
        </w:rPr>
        <w:t>https://forms.gle/2MDJjRfAucUut3a26</w:t>
      </w:r>
      <w:r>
        <w:rPr>
          <w:rFonts w:hint="default" w:ascii="serif" w:hAnsi="serif" w:eastAsia="serif" w:cs="serif"/>
          <w:sz w:val="24"/>
          <w:szCs w:val="24"/>
        </w:rPr>
        <w:fldChar w:fldCharType="end"/>
      </w:r>
      <w:r>
        <w:rPr>
          <w:rFonts w:ascii="標楷體" w:hAnsi="標楷體" w:eastAsia="標楷體"/>
        </w:rPr>
        <w:t xml:space="preserve"> </w:t>
      </w:r>
      <w:r>
        <w:rPr>
          <w:rFonts w:hint="eastAsia" w:ascii="標楷體" w:hAnsi="標楷體" w:eastAsia="標楷體"/>
        </w:rPr>
        <w:t>)。</w:t>
      </w:r>
    </w:p>
    <w:p w14:paraId="0DC95085">
      <w:pPr>
        <w:pStyle w:val="12"/>
        <w:numPr>
          <w:ilvl w:val="0"/>
          <w:numId w:val="1"/>
        </w:numPr>
        <w:spacing w:line="360" w:lineRule="auto"/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另外影片檔案請依「題目」命名。</w:t>
      </w:r>
    </w:p>
    <w:p w14:paraId="6E87D575">
      <w:pPr>
        <w:pStyle w:val="12"/>
        <w:numPr>
          <w:ilvl w:val="0"/>
          <w:numId w:val="1"/>
        </w:numPr>
        <w:spacing w:line="360" w:lineRule="auto"/>
        <w:ind w:leftChars="0"/>
        <w:rPr>
          <w:rFonts w:ascii="標楷體" w:hAnsi="標楷體" w:eastAsia="標楷體"/>
          <w:shd w:val="pct15" w:color="auto" w:fill="FFFFFF"/>
        </w:rPr>
      </w:pPr>
      <w:r>
        <w:rPr>
          <w:rFonts w:ascii="標楷體" w:hAnsi="標楷體" w:eastAsia="標楷體" w:cs="Arial"/>
        </w:rPr>
        <w:t>相關文件</w:t>
      </w:r>
      <w:r>
        <w:rPr>
          <w:rFonts w:hint="eastAsia" w:ascii="標楷體" w:hAnsi="標楷體" w:eastAsia="標楷體" w:cs="Arial"/>
        </w:rPr>
        <w:t>恕</w:t>
      </w:r>
      <w:r>
        <w:rPr>
          <w:rFonts w:hint="eastAsia" w:ascii="標楷體" w:hAnsi="標楷體" w:eastAsia="標楷體"/>
        </w:rPr>
        <w:t>不退還，</w:t>
      </w:r>
      <w:r>
        <w:rPr>
          <w:rStyle w:val="5"/>
          <w:rFonts w:ascii="標楷體" w:hAnsi="標楷體" w:eastAsia="標楷體" w:cs="Arial"/>
          <w:i w:val="0"/>
          <w:iCs w:val="0"/>
        </w:rPr>
        <w:t>請自行</w:t>
      </w:r>
      <w:r>
        <w:rPr>
          <w:rFonts w:ascii="標楷體" w:hAnsi="標楷體" w:eastAsia="標楷體" w:cs="Arial"/>
        </w:rPr>
        <w:t>製作備份留存。</w:t>
      </w:r>
    </w:p>
    <w:p w14:paraId="7E7672D5">
      <w:pPr>
        <w:spacing w:line="360" w:lineRule="auto"/>
        <w:ind w:left="1414" w:leftChars="589" w:firstLine="2" w:firstLineChars="1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3. 報名相關表單請至國立臺中科技大學語文學院網站下載。</w:t>
      </w:r>
    </w:p>
    <w:p w14:paraId="3CDB0EDA">
      <w:pPr>
        <w:tabs>
          <w:tab w:val="center" w:pos="5940"/>
        </w:tabs>
        <w:spacing w:line="360" w:lineRule="auto"/>
        <w:ind w:left="1414" w:leftChars="589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5.</w:t>
      </w:r>
      <w:r>
        <w:rPr>
          <w:rFonts w:hint="eastAsia"/>
        </w:rPr>
        <w:t xml:space="preserve"> </w:t>
      </w:r>
      <w:r>
        <w:rPr>
          <w:rFonts w:hint="eastAsia" w:ascii="標楷體" w:hAnsi="標楷體" w:eastAsia="標楷體"/>
          <w:szCs w:val="24"/>
        </w:rPr>
        <w:t>若沒有指導老師則該欄位免填。</w:t>
      </w:r>
    </w:p>
    <w:p w14:paraId="0A06CBE1">
      <w:pPr>
        <w:widowControl/>
        <w:rPr>
          <w:rFonts w:ascii="標楷體" w:hAnsi="標楷體" w:eastAsia="標楷體"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br w:type="page"/>
      </w:r>
    </w:p>
    <w:p w14:paraId="4D5C7C24">
      <w:pPr>
        <w:widowControl/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6"/>
          <w:szCs w:val="36"/>
        </w:rPr>
        <w:t>國立臺中科技大學語文學院</w:t>
      </w:r>
    </w:p>
    <w:p w14:paraId="11CC59E2">
      <w:pPr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6"/>
          <w:szCs w:val="36"/>
        </w:rPr>
        <w:t>202</w:t>
      </w:r>
      <w:r>
        <w:rPr>
          <w:rFonts w:hint="eastAsia" w:ascii="標楷體" w:hAnsi="標楷體" w:eastAsia="標楷體"/>
          <w:b/>
          <w:sz w:val="36"/>
          <w:szCs w:val="36"/>
          <w:lang w:val="en-US" w:eastAsia="zh-TW"/>
        </w:rPr>
        <w:t>6</w:t>
      </w:r>
      <w:r>
        <w:rPr>
          <w:rFonts w:hint="eastAsia" w:ascii="標楷體" w:hAnsi="標楷體" w:eastAsia="標楷體"/>
          <w:b/>
          <w:sz w:val="36"/>
          <w:szCs w:val="36"/>
        </w:rPr>
        <w:t>年全國大專校院雙語創意短片競賽-參賽同意書</w:t>
      </w:r>
    </w:p>
    <w:p w14:paraId="169E74C9">
      <w:pPr>
        <w:jc w:val="center"/>
        <w:rPr>
          <w:rFonts w:ascii="標楷體" w:hAnsi="標楷體" w:eastAsia="標楷體"/>
          <w:b/>
          <w:sz w:val="36"/>
          <w:szCs w:val="36"/>
        </w:rPr>
      </w:pPr>
    </w:p>
    <w:p w14:paraId="26CCB050">
      <w:pPr>
        <w:ind w:firstLine="567" w:firstLineChars="236"/>
        <w:rPr>
          <w:rFonts w:ascii="標楷體" w:hAnsi="標楷體" w:eastAsia="標楷體" w:cs="Times New Roman"/>
          <w:sz w:val="22"/>
          <w:u w:val="single"/>
        </w:rPr>
      </w:pPr>
      <w:r>
        <w:rPr>
          <w:rFonts w:ascii="標楷體" w:hAnsi="標楷體" w:eastAsia="標楷體" w:cs="Times New Roman"/>
          <w:b/>
        </w:rPr>
        <w:t>作品名稱：</w:t>
      </w:r>
      <w:r>
        <w:rPr>
          <w:rFonts w:ascii="標楷體" w:hAnsi="標楷體" w:eastAsia="標楷體" w:cs="Times New Roman"/>
          <w:sz w:val="22"/>
          <w:u w:val="single"/>
        </w:rPr>
        <w:t xml:space="preserve">          </w:t>
      </w:r>
      <w:r>
        <w:rPr>
          <w:rFonts w:hint="eastAsia" w:ascii="標楷體" w:hAnsi="標楷體" w:eastAsia="標楷體" w:cs="Times New Roman"/>
          <w:sz w:val="22"/>
          <w:u w:val="single"/>
        </w:rPr>
        <w:t xml:space="preserve">                  </w:t>
      </w:r>
    </w:p>
    <w:p w14:paraId="1E9DE267">
      <w:pPr>
        <w:rPr>
          <w:rFonts w:ascii="標楷體" w:hAnsi="標楷體" w:eastAsia="標楷體" w:cs="Times New Roman"/>
          <w:b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2AD7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62A67">
            <w:pPr>
              <w:spacing w:line="400" w:lineRule="exact"/>
              <w:ind w:firstLine="480" w:firstLineChars="200"/>
              <w:jc w:val="both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eastAsia="標楷體" w:cs="Times New Roman"/>
                <w:szCs w:val="24"/>
              </w:rPr>
              <w:t>參賽人(團體)報名參加</w:t>
            </w:r>
            <w:r>
              <w:rPr>
                <w:rFonts w:hint="eastAsia" w:ascii="標楷體" w:hAnsi="標楷體" w:eastAsia="標楷體" w:cs="Times New Roman"/>
                <w:szCs w:val="24"/>
              </w:rPr>
              <w:t>202</w:t>
            </w:r>
            <w:r>
              <w:rPr>
                <w:rFonts w:hint="eastAsia" w:ascii="標楷體" w:hAnsi="標楷體" w:eastAsia="標楷體" w:cs="Times New Roman"/>
                <w:szCs w:val="24"/>
                <w:lang w:val="en-US" w:eastAsia="zh-TW"/>
              </w:rPr>
              <w:t>6</w:t>
            </w:r>
            <w:r>
              <w:rPr>
                <w:rFonts w:hint="eastAsia" w:ascii="標楷體" w:hAnsi="標楷體" w:eastAsia="標楷體" w:cs="Times New Roman"/>
                <w:szCs w:val="24"/>
              </w:rPr>
              <w:t>年全國大專校院</w:t>
            </w:r>
            <w:r>
              <w:rPr>
                <w:rFonts w:hint="eastAsia" w:ascii="標楷體" w:hAnsi="標楷體" w:eastAsia="標楷體"/>
                <w:szCs w:val="24"/>
              </w:rPr>
              <w:t>雙語創意短片競賽(</w:t>
            </w:r>
            <w:r>
              <w:rPr>
                <w:rFonts w:ascii="標楷體" w:hAnsi="標楷體" w:eastAsia="標楷體" w:cs="Times New Roman"/>
                <w:szCs w:val="24"/>
              </w:rPr>
              <w:t>以下稱本活動)，參賽人(團體)已充分閱讀、理解並同意遵守主辦單位所公布之活動辦法、獎項說明、注意事項等規定，並同意下列事項：</w:t>
            </w:r>
          </w:p>
          <w:p w14:paraId="799C08E0">
            <w:pPr>
              <w:pStyle w:val="12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本活動參加者將在本活動確定參加時，填寫各項個人資料。主辦單位將自</w:t>
            </w:r>
            <w:r>
              <w:rPr>
                <w:rFonts w:ascii="標楷體" w:hAnsi="標楷體" w:eastAsia="標楷體"/>
                <w:kern w:val="0"/>
              </w:rPr>
              <w:t>競賽隊伍公告日期</w:t>
            </w:r>
            <w:r>
              <w:rPr>
                <w:rFonts w:ascii="標楷體" w:hAnsi="標楷體" w:eastAsia="標楷體"/>
              </w:rPr>
              <w:t>後，做為活動訊息通知、文宣與得獎聯繫使用。</w:t>
            </w:r>
          </w:p>
          <w:p w14:paraId="595F1591">
            <w:pPr>
              <w:pStyle w:val="12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各參賽作品之著作權，歸屬於參賽者各別擁有，為宣導本活動及參賽作品所需，參賽人(團體)同意授權主辦單位於各種媒體、</w:t>
            </w:r>
            <w:r>
              <w:rPr>
                <w:rFonts w:hint="eastAsia" w:ascii="標楷體" w:hAnsi="標楷體" w:eastAsia="標楷體"/>
              </w:rPr>
              <w:t>活動</w:t>
            </w:r>
            <w:r>
              <w:rPr>
                <w:rFonts w:ascii="標楷體" w:hAnsi="標楷體" w:eastAsia="標楷體"/>
              </w:rPr>
              <w:t>上無償使用參賽作品。</w:t>
            </w:r>
          </w:p>
          <w:p w14:paraId="110385B2">
            <w:pPr>
              <w:pStyle w:val="12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參賽人(團體)聲明所提供之資料均為真實、合法、有效的，絕無虛偽隱匿、且保證絕無不法或違約情事。參賽人(團體)保證參賽作品絕無侵害或抄襲他人智慧財產權(知識產權)，參賽作品若侵害他人智慧財產權(知識產權)或有任何其它違法情事，主辦單位得取消參賽者之參賽及得獎資格，並追繳所有獎項、獎金及獎狀，參賽人(團體)應負責釐清糾紛，賠償主辦單位及第三人因此所生之損害，公告實情，並自行承擔相關法律責任，與主辦單位無關。</w:t>
            </w:r>
          </w:p>
          <w:p w14:paraId="5C874070">
            <w:pPr>
              <w:pStyle w:val="12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各團隊代表有義務參與主辦單位之相關活動，如頒獎典禮，未參與頒獎者視同放棄獲獎資格。</w:t>
            </w:r>
          </w:p>
          <w:p w14:paraId="3C669051">
            <w:pPr>
              <w:pStyle w:val="12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參賽人(團體)了解並同意，</w:t>
            </w:r>
            <w:r>
              <w:rPr>
                <w:rFonts w:ascii="標楷體" w:hAnsi="標楷體" w:eastAsia="標楷體"/>
                <w:kern w:val="0"/>
              </w:rPr>
              <w:t>主辦單位保留隨時解釋、變更活動辦法、競賽獎金內容，以及暫停、延長、提前終止本活動之權利，</w:t>
            </w:r>
            <w:r>
              <w:rPr>
                <w:rFonts w:ascii="標楷體" w:hAnsi="標楷體" w:eastAsia="標楷體"/>
              </w:rPr>
              <w:t>參賽人(團體)不得異議。</w:t>
            </w:r>
          </w:p>
          <w:p w14:paraId="66772206">
            <w:pPr>
              <w:pStyle w:val="12"/>
              <w:spacing w:line="240" w:lineRule="exact"/>
              <w:ind w:left="357" w:leftChars="0"/>
              <w:jc w:val="both"/>
              <w:rPr>
                <w:rFonts w:ascii="標楷體" w:hAnsi="標楷體" w:eastAsia="標楷體"/>
              </w:rPr>
            </w:pP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8"/>
              <w:gridCol w:w="7666"/>
            </w:tblGrid>
            <w:tr w14:paraId="6E6203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339" w:type="dxa"/>
                  <w:gridSpan w:val="2"/>
                  <w:vAlign w:val="center"/>
                </w:tcPr>
                <w:p w14:paraId="59E61352">
                  <w:pPr>
                    <w:jc w:val="both"/>
                    <w:rPr>
                      <w:rFonts w:ascii="標楷體" w:hAnsi="標楷體" w:eastAsia="標楷體" w:cs="Times New Roman"/>
                      <w:sz w:val="22"/>
                    </w:rPr>
                  </w:pPr>
                  <w:r>
                    <w:rPr>
                      <w:rFonts w:ascii="標楷體" w:hAnsi="標楷體" w:eastAsia="標楷體" w:cs="Times New Roman"/>
                      <w:sz w:val="32"/>
                      <w:szCs w:val="32"/>
                    </w:rPr>
                    <w:t>立同意書人：</w:t>
                  </w:r>
                  <w:r>
                    <w:rPr>
                      <w:rFonts w:ascii="標楷體" w:hAnsi="標楷體" w:eastAsia="標楷體" w:cs="Times New Roman"/>
                      <w:color w:val="A6A6A6"/>
                      <w:sz w:val="22"/>
                    </w:rPr>
                    <w:t>(全隊隊員親簽)</w:t>
                  </w:r>
                </w:p>
              </w:tc>
            </w:tr>
            <w:tr w14:paraId="58F7F0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620" w:type="dxa"/>
                  <w:vAlign w:val="center"/>
                </w:tcPr>
                <w:p w14:paraId="5A064355">
                  <w:pPr>
                    <w:jc w:val="center"/>
                    <w:rPr>
                      <w:rFonts w:ascii="標楷體" w:hAnsi="標楷體" w:eastAsia="標楷體" w:cs="Times New Roman"/>
                      <w:sz w:val="22"/>
                    </w:rPr>
                  </w:pPr>
                  <w:r>
                    <w:rPr>
                      <w:rFonts w:ascii="標楷體" w:hAnsi="標楷體" w:eastAsia="標楷體" w:cs="Times New Roman"/>
                      <w:sz w:val="22"/>
                    </w:rPr>
                    <w:t>1</w:t>
                  </w:r>
                </w:p>
              </w:tc>
              <w:tc>
                <w:tcPr>
                  <w:tcW w:w="8719" w:type="dxa"/>
                  <w:vAlign w:val="center"/>
                </w:tcPr>
                <w:p w14:paraId="3FBBCB29">
                  <w:pPr>
                    <w:jc w:val="both"/>
                    <w:rPr>
                      <w:rFonts w:ascii="標楷體" w:hAnsi="標楷體" w:eastAsia="標楷體" w:cs="Times New Roman"/>
                      <w:sz w:val="22"/>
                    </w:rPr>
                  </w:pPr>
                </w:p>
              </w:tc>
            </w:tr>
            <w:tr w14:paraId="5D5E70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620" w:type="dxa"/>
                  <w:vAlign w:val="center"/>
                </w:tcPr>
                <w:p w14:paraId="5A1ADD46">
                  <w:pPr>
                    <w:jc w:val="center"/>
                    <w:rPr>
                      <w:rFonts w:ascii="標楷體" w:hAnsi="標楷體" w:eastAsia="標楷體" w:cs="Times New Roman"/>
                      <w:sz w:val="22"/>
                    </w:rPr>
                  </w:pPr>
                  <w:r>
                    <w:rPr>
                      <w:rFonts w:ascii="標楷體" w:hAnsi="標楷體" w:eastAsia="標楷體" w:cs="Times New Roman"/>
                      <w:sz w:val="22"/>
                    </w:rPr>
                    <w:t>2</w:t>
                  </w:r>
                </w:p>
              </w:tc>
              <w:tc>
                <w:tcPr>
                  <w:tcW w:w="8719" w:type="dxa"/>
                  <w:vAlign w:val="center"/>
                </w:tcPr>
                <w:p w14:paraId="6D93F137">
                  <w:pPr>
                    <w:jc w:val="both"/>
                    <w:rPr>
                      <w:rFonts w:ascii="標楷體" w:hAnsi="標楷體" w:eastAsia="標楷體" w:cs="Times New Roman"/>
                      <w:sz w:val="22"/>
                    </w:rPr>
                  </w:pPr>
                </w:p>
              </w:tc>
            </w:tr>
            <w:tr w14:paraId="2EA3B8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620" w:type="dxa"/>
                  <w:vAlign w:val="center"/>
                </w:tcPr>
                <w:p w14:paraId="4E3A4870">
                  <w:pPr>
                    <w:jc w:val="center"/>
                    <w:rPr>
                      <w:rFonts w:ascii="標楷體" w:hAnsi="標楷體" w:eastAsia="標楷體" w:cs="Times New Roman"/>
                      <w:sz w:val="22"/>
                    </w:rPr>
                  </w:pPr>
                  <w:r>
                    <w:rPr>
                      <w:rFonts w:ascii="標楷體" w:hAnsi="標楷體" w:eastAsia="標楷體" w:cs="Times New Roman"/>
                      <w:sz w:val="22"/>
                    </w:rPr>
                    <w:t>3</w:t>
                  </w:r>
                </w:p>
              </w:tc>
              <w:tc>
                <w:tcPr>
                  <w:tcW w:w="8719" w:type="dxa"/>
                  <w:vAlign w:val="center"/>
                </w:tcPr>
                <w:p w14:paraId="1720FA3F">
                  <w:pPr>
                    <w:jc w:val="both"/>
                    <w:rPr>
                      <w:rFonts w:ascii="標楷體" w:hAnsi="標楷體" w:eastAsia="標楷體" w:cs="Times New Roman"/>
                      <w:sz w:val="22"/>
                    </w:rPr>
                  </w:pPr>
                </w:p>
              </w:tc>
            </w:tr>
            <w:tr w14:paraId="5C93A2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620" w:type="dxa"/>
                  <w:vAlign w:val="center"/>
                </w:tcPr>
                <w:p w14:paraId="0AB14B9F">
                  <w:pPr>
                    <w:jc w:val="center"/>
                    <w:rPr>
                      <w:rFonts w:ascii="標楷體" w:hAnsi="標楷體" w:eastAsia="標楷體" w:cs="Times New Roman"/>
                      <w:sz w:val="22"/>
                    </w:rPr>
                  </w:pPr>
                  <w:r>
                    <w:rPr>
                      <w:rFonts w:ascii="標楷體" w:hAnsi="標楷體" w:eastAsia="標楷體" w:cs="Times New Roman"/>
                      <w:sz w:val="22"/>
                    </w:rPr>
                    <w:t>4</w:t>
                  </w:r>
                </w:p>
              </w:tc>
              <w:tc>
                <w:tcPr>
                  <w:tcW w:w="8719" w:type="dxa"/>
                  <w:vAlign w:val="center"/>
                </w:tcPr>
                <w:p w14:paraId="7AD77039">
                  <w:pPr>
                    <w:jc w:val="both"/>
                    <w:rPr>
                      <w:rFonts w:ascii="標楷體" w:hAnsi="標楷體" w:eastAsia="標楷體" w:cs="Times New Roman"/>
                      <w:sz w:val="22"/>
                    </w:rPr>
                  </w:pPr>
                </w:p>
              </w:tc>
            </w:tr>
            <w:tr w14:paraId="36248A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620" w:type="dxa"/>
                  <w:vAlign w:val="center"/>
                </w:tcPr>
                <w:p w14:paraId="727FB667">
                  <w:pPr>
                    <w:jc w:val="center"/>
                    <w:rPr>
                      <w:rFonts w:ascii="標楷體" w:hAnsi="標楷體" w:eastAsia="標楷體"/>
                      <w:sz w:val="22"/>
                    </w:rPr>
                  </w:pPr>
                  <w:r>
                    <w:rPr>
                      <w:rFonts w:hint="eastAsia" w:ascii="標楷體" w:hAnsi="標楷體" w:eastAsia="標楷體"/>
                      <w:sz w:val="22"/>
                    </w:rPr>
                    <w:t>5</w:t>
                  </w:r>
                </w:p>
              </w:tc>
              <w:tc>
                <w:tcPr>
                  <w:tcW w:w="8719" w:type="dxa"/>
                  <w:vAlign w:val="center"/>
                </w:tcPr>
                <w:p w14:paraId="2DFF262E">
                  <w:pPr>
                    <w:jc w:val="both"/>
                    <w:rPr>
                      <w:rFonts w:ascii="標楷體" w:hAnsi="標楷體" w:eastAsia="標楷體"/>
                      <w:sz w:val="22"/>
                    </w:rPr>
                  </w:pPr>
                </w:p>
              </w:tc>
            </w:tr>
            <w:tr w14:paraId="30DA81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620" w:type="dxa"/>
                  <w:vAlign w:val="center"/>
                </w:tcPr>
                <w:p w14:paraId="2814DDE8">
                  <w:pPr>
                    <w:jc w:val="center"/>
                    <w:rPr>
                      <w:rFonts w:ascii="標楷體" w:hAnsi="標楷體" w:eastAsia="標楷體"/>
                      <w:sz w:val="22"/>
                    </w:rPr>
                  </w:pPr>
                  <w:r>
                    <w:rPr>
                      <w:rFonts w:hint="eastAsia" w:ascii="標楷體" w:hAnsi="標楷體" w:eastAsia="標楷體"/>
                      <w:sz w:val="22"/>
                    </w:rPr>
                    <w:t>6</w:t>
                  </w:r>
                </w:p>
              </w:tc>
              <w:tc>
                <w:tcPr>
                  <w:tcW w:w="8719" w:type="dxa"/>
                  <w:vAlign w:val="center"/>
                </w:tcPr>
                <w:p w14:paraId="2A88DF95">
                  <w:pPr>
                    <w:jc w:val="both"/>
                    <w:rPr>
                      <w:rFonts w:ascii="標楷體" w:hAnsi="標楷體" w:eastAsia="標楷體"/>
                      <w:sz w:val="22"/>
                    </w:rPr>
                  </w:pPr>
                </w:p>
              </w:tc>
            </w:tr>
            <w:tr w14:paraId="6D43B5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620" w:type="dxa"/>
                  <w:vAlign w:val="center"/>
                </w:tcPr>
                <w:p w14:paraId="0AA7799F">
                  <w:pPr>
                    <w:jc w:val="center"/>
                    <w:rPr>
                      <w:rFonts w:ascii="標楷體" w:hAnsi="標楷體" w:eastAsia="標楷體"/>
                      <w:sz w:val="22"/>
                    </w:rPr>
                  </w:pPr>
                  <w:r>
                    <w:rPr>
                      <w:rFonts w:hint="eastAsia" w:ascii="標楷體" w:hAnsi="標楷體" w:eastAsia="標楷體"/>
                      <w:sz w:val="22"/>
                    </w:rPr>
                    <w:t>7</w:t>
                  </w:r>
                </w:p>
              </w:tc>
              <w:tc>
                <w:tcPr>
                  <w:tcW w:w="8719" w:type="dxa"/>
                  <w:vAlign w:val="center"/>
                </w:tcPr>
                <w:p w14:paraId="5D2D96BE">
                  <w:pPr>
                    <w:jc w:val="both"/>
                    <w:rPr>
                      <w:rFonts w:ascii="標楷體" w:hAnsi="標楷體" w:eastAsia="標楷體"/>
                      <w:sz w:val="22"/>
                    </w:rPr>
                  </w:pPr>
                </w:p>
              </w:tc>
            </w:tr>
          </w:tbl>
          <w:p w14:paraId="259818A8">
            <w:pPr>
              <w:spacing w:line="400" w:lineRule="exact"/>
              <w:jc w:val="right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eastAsia="標楷體" w:cs="Times New Roman"/>
                <w:szCs w:val="24"/>
              </w:rPr>
              <w:t>簽署日期：中華民國      年      月      日</w:t>
            </w:r>
          </w:p>
        </w:tc>
      </w:tr>
    </w:tbl>
    <w:p w14:paraId="5B928A2D">
      <w:pPr>
        <w:spacing w:line="400" w:lineRule="exact"/>
        <w:jc w:val="center"/>
        <w:rPr>
          <w:rFonts w:ascii="標楷體" w:hAnsi="標楷體" w:eastAsia="標楷體"/>
          <w:b/>
          <w:sz w:val="34"/>
          <w:szCs w:val="34"/>
        </w:rPr>
      </w:pPr>
    </w:p>
    <w:p w14:paraId="2DE0A4F3">
      <w:pPr>
        <w:widowControl/>
        <w:rPr>
          <w:rFonts w:ascii="標楷體" w:hAnsi="標楷體" w:eastAsia="標楷體"/>
          <w:b/>
          <w:sz w:val="34"/>
          <w:szCs w:val="34"/>
        </w:rPr>
      </w:pPr>
      <w:r>
        <w:rPr>
          <w:rFonts w:ascii="標楷體" w:hAnsi="標楷體" w:eastAsia="標楷體"/>
          <w:b/>
          <w:sz w:val="34"/>
          <w:szCs w:val="34"/>
        </w:rPr>
        <w:br w:type="page"/>
      </w:r>
    </w:p>
    <w:p w14:paraId="5A9C42A1">
      <w:pPr>
        <w:widowControl/>
        <w:jc w:val="center"/>
        <w:rPr>
          <w:rFonts w:ascii="標楷體" w:hAnsi="標楷體" w:eastAsia="標楷體"/>
          <w:b/>
          <w:sz w:val="34"/>
          <w:szCs w:val="34"/>
        </w:rPr>
      </w:pPr>
      <w:r>
        <w:rPr>
          <w:rFonts w:hint="eastAsia" w:ascii="標楷體" w:hAnsi="標楷體" w:eastAsia="標楷體"/>
          <w:b/>
          <w:sz w:val="34"/>
          <w:szCs w:val="34"/>
        </w:rPr>
        <w:t>國立臺中科技大學語文學院</w:t>
      </w:r>
    </w:p>
    <w:p w14:paraId="1B1B0B78">
      <w:pPr>
        <w:widowControl/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4"/>
          <w:szCs w:val="34"/>
        </w:rPr>
        <w:t>202</w:t>
      </w:r>
      <w:r>
        <w:rPr>
          <w:rFonts w:hint="eastAsia" w:ascii="標楷體" w:hAnsi="標楷體" w:eastAsia="標楷體"/>
          <w:b/>
          <w:sz w:val="34"/>
          <w:szCs w:val="34"/>
          <w:lang w:val="en-US" w:eastAsia="zh-TW"/>
        </w:rPr>
        <w:t>6</w:t>
      </w:r>
      <w:bookmarkStart w:id="0" w:name="_GoBack"/>
      <w:bookmarkEnd w:id="0"/>
      <w:r>
        <w:rPr>
          <w:rFonts w:hint="eastAsia" w:ascii="標楷體" w:hAnsi="標楷體" w:eastAsia="標楷體"/>
          <w:b/>
          <w:sz w:val="34"/>
          <w:szCs w:val="34"/>
        </w:rPr>
        <w:t>年全國大專校院</w:t>
      </w:r>
      <w:r>
        <w:rPr>
          <w:rFonts w:hint="eastAsia" w:ascii="標楷體" w:hAnsi="標楷體" w:eastAsia="標楷體"/>
          <w:b/>
          <w:sz w:val="36"/>
          <w:szCs w:val="36"/>
        </w:rPr>
        <w:t>雙語創意短片競賽</w:t>
      </w:r>
    </w:p>
    <w:p w14:paraId="0BC44D76">
      <w:pPr>
        <w:jc w:val="center"/>
        <w:rPr>
          <w:rFonts w:ascii="標楷體" w:hAnsi="標楷體" w:eastAsia="標楷體"/>
          <w:b/>
          <w:sz w:val="34"/>
          <w:szCs w:val="34"/>
        </w:rPr>
      </w:pPr>
      <w:r>
        <w:rPr>
          <w:rFonts w:ascii="標楷體" w:hAnsi="標楷體" w:eastAsia="標楷體"/>
          <w:b/>
          <w:sz w:val="34"/>
          <w:szCs w:val="34"/>
        </w:rPr>
        <w:t>個人資料蒐集處理利用告知事項暨同意書</w:t>
      </w:r>
    </w:p>
    <w:p w14:paraId="6E79A4AE">
      <w:pPr>
        <w:jc w:val="center"/>
        <w:rPr>
          <w:rFonts w:ascii="標楷體" w:hAnsi="標楷體" w:eastAsia="標楷體"/>
          <w:b/>
          <w:sz w:val="34"/>
          <w:szCs w:val="34"/>
        </w:rPr>
      </w:pPr>
    </w:p>
    <w:p w14:paraId="7916933B">
      <w:pPr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台端參加由國立臺中科技大學</w:t>
      </w:r>
      <w:r>
        <w:rPr>
          <w:rFonts w:hint="eastAsia" w:ascii="標楷體" w:hAnsi="標楷體" w:eastAsia="標楷體"/>
          <w:szCs w:val="24"/>
        </w:rPr>
        <w:t>語文學院</w:t>
      </w:r>
      <w:r>
        <w:rPr>
          <w:rFonts w:ascii="標楷體" w:hAnsi="標楷體" w:eastAsia="標楷體" w:cs="Times New Roman"/>
          <w:szCs w:val="24"/>
        </w:rPr>
        <w:t>（以下簡稱：「主辦單位」），基於以下所述之特定目的，蒐集、處理、利用與保護台端之個人資料：</w:t>
      </w:r>
    </w:p>
    <w:p w14:paraId="7EDE507D">
      <w:pPr>
        <w:numPr>
          <w:ilvl w:val="0"/>
          <w:numId w:val="3"/>
        </w:numPr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 xml:space="preserve">蒐集、處理及利用個人資料告知事項 </w:t>
      </w:r>
    </w:p>
    <w:p w14:paraId="1936F9D7">
      <w:pPr>
        <w:ind w:left="487" w:leftChars="202" w:hanging="2" w:hangingChars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本活動之主辦單位將基於台端參與本活動之特定目的，蒐集、處理及利用您的個人資料，類別為識別類，識別個人者，利用於以下事項，請知悉：</w:t>
      </w:r>
    </w:p>
    <w:p w14:paraId="2911D863">
      <w:pPr>
        <w:ind w:left="487" w:leftChars="202" w:hanging="2" w:hangingChars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一、蒐集之目的：</w:t>
      </w:r>
    </w:p>
    <w:p w14:paraId="480BED2D">
      <w:pPr>
        <w:ind w:left="992" w:leftChars="413" w:hanging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辦理本活動所需，包括本活動報名、提供服務、了解台端需要與滿意度，絕不會任意出售、交換、或出租任何台端之個人資料予其他團體、個人或私人企業。</w:t>
      </w:r>
    </w:p>
    <w:p w14:paraId="0A520287">
      <w:pPr>
        <w:ind w:left="487" w:leftChars="202" w:hanging="2" w:hangingChars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二、個人資料之類別：</w:t>
      </w:r>
    </w:p>
    <w:p w14:paraId="3394BAA1">
      <w:pPr>
        <w:ind w:left="992" w:leftChars="413" w:hanging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類別為識別類，識別個人者，包含中文姓名、身分證字號、戶籍地址、電話及電子郵件、學校科別、職稱 (以上資料皆為必要)。</w:t>
      </w:r>
    </w:p>
    <w:p w14:paraId="66DC485E">
      <w:pPr>
        <w:ind w:left="487" w:leftChars="202" w:hanging="2" w:hangingChars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三、個人資料蒐集、處理、利用之期間、地區、對象及方式：</w:t>
      </w:r>
    </w:p>
    <w:p w14:paraId="2E4B9772">
      <w:pPr>
        <w:ind w:left="992" w:leftChars="413" w:hanging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a.期間：本活動期間開始日起至本活動結束日止起算一年。</w:t>
      </w:r>
    </w:p>
    <w:p w14:paraId="55449E56">
      <w:pPr>
        <w:ind w:left="992" w:leftChars="413" w:hanging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b.地區：中華民國境內。</w:t>
      </w:r>
    </w:p>
    <w:p w14:paraId="21A34599">
      <w:pPr>
        <w:ind w:left="992" w:leftChars="413" w:hanging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c.對象：本活動之主辦單位。</w:t>
      </w:r>
    </w:p>
    <w:p w14:paraId="48DC4CED">
      <w:pPr>
        <w:ind w:left="992" w:leftChars="413" w:hanging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d.方式：主辦單位將透過數位檔案與實體紙本形式蒐集、處理、利用 台端個人資料。</w:t>
      </w:r>
    </w:p>
    <w:p w14:paraId="5E4AEC72">
      <w:pPr>
        <w:ind w:left="487" w:leftChars="202" w:hanging="2" w:hangingChars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四、當事人得行使之權利及方式：</w:t>
      </w:r>
    </w:p>
    <w:p w14:paraId="1D0F7D8D">
      <w:pPr>
        <w:ind w:left="992" w:leftChars="413" w:hanging="1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台端可透過親臨現場、電話等方式行使台端於個人資料保護法第三條之各項權益，包含個人資料之查詢、閱覽、複製本、補充、更正、刪除及停止蒐集、處理或利用之要求；如 台端有透過電話聯繫之必須，請撥：(04)221964</w:t>
      </w:r>
      <w:r>
        <w:rPr>
          <w:rFonts w:hint="eastAsia" w:ascii="標楷體" w:hAnsi="標楷體" w:eastAsia="標楷體" w:cs="Times New Roman"/>
          <w:szCs w:val="24"/>
        </w:rPr>
        <w:t>0</w:t>
      </w:r>
      <w:r>
        <w:rPr>
          <w:rFonts w:ascii="標楷體" w:hAnsi="標楷體" w:eastAsia="標楷體" w:cs="Times New Roman"/>
          <w:szCs w:val="24"/>
        </w:rPr>
        <w:t>0。</w:t>
      </w:r>
    </w:p>
    <w:p w14:paraId="3AB2BB8D">
      <w:pPr>
        <w:numPr>
          <w:ilvl w:val="0"/>
          <w:numId w:val="3"/>
        </w:numPr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台端未能同意本同意書所載對於個人資料之蒐集、處理及利用之影響：</w:t>
      </w:r>
    </w:p>
    <w:p w14:paraId="68FF64F1">
      <w:pPr>
        <w:ind w:left="480"/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基於以上特定目的，台端需提供以上個人資料予主辦單位；如 台端未同意或無法提供個人資料，請勿填寫送出本同意書，並請恕 台端將無法參與本競賽活動。</w:t>
      </w:r>
    </w:p>
    <w:p w14:paraId="18755262">
      <w:pPr>
        <w:numPr>
          <w:ilvl w:val="0"/>
          <w:numId w:val="3"/>
        </w:numPr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本同意書範圍僅適用於本競賽活動，其他活動於 台端個人資料之蒐集、處理及利用行為概與主辦單位無涉，請 台端知悉。</w:t>
      </w:r>
    </w:p>
    <w:p w14:paraId="4D982CE4">
      <w:pPr>
        <w:ind w:left="480"/>
        <w:jc w:val="both"/>
        <w:rPr>
          <w:rFonts w:ascii="標楷體" w:hAnsi="標楷體" w:eastAsia="標楷體" w:cs="Times New Roman"/>
          <w:szCs w:val="24"/>
        </w:rPr>
      </w:pPr>
    </w:p>
    <w:p w14:paraId="4F41569B">
      <w:pPr>
        <w:jc w:val="both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此致</w:t>
      </w:r>
      <w:r>
        <w:rPr>
          <w:rFonts w:hint="eastAsia" w:ascii="標楷體" w:hAnsi="標楷體" w:eastAsia="標楷體" w:cs="Times New Roman"/>
          <w:szCs w:val="24"/>
        </w:rPr>
        <w:t xml:space="preserve">  </w:t>
      </w:r>
      <w:r>
        <w:rPr>
          <w:rFonts w:ascii="標楷體" w:hAnsi="標楷體" w:eastAsia="標楷體" w:cs="Times New Roman"/>
          <w:szCs w:val="24"/>
        </w:rPr>
        <w:t>國立臺中科技大學</w:t>
      </w:r>
      <w:r>
        <w:rPr>
          <w:rFonts w:hint="eastAsia" w:ascii="標楷體" w:hAnsi="標楷體" w:eastAsia="標楷體"/>
          <w:szCs w:val="24"/>
        </w:rPr>
        <w:t>語文學院</w:t>
      </w:r>
    </w:p>
    <w:p w14:paraId="54280E60">
      <w:pPr>
        <w:spacing w:line="280" w:lineRule="exact"/>
        <w:rPr>
          <w:rFonts w:ascii="標楷體" w:hAnsi="標楷體" w:eastAsia="標楷體" w:cs="Times New Roman"/>
          <w:b/>
          <w:sz w:val="22"/>
        </w:rPr>
      </w:pPr>
      <w:r>
        <w:rPr>
          <w:rFonts w:hint="eastAsia" w:ascii="標楷體" w:hAnsi="標楷體" w:eastAsia="標楷體" w:cs="Times New Roman"/>
          <w:b/>
          <w:sz w:val="22"/>
        </w:rPr>
        <w:t xml:space="preserve">     </w:t>
      </w:r>
    </w:p>
    <w:p w14:paraId="6CDACDE9">
      <w:pPr>
        <w:rPr>
          <w:rFonts w:ascii="標楷體" w:hAnsi="標楷體" w:eastAsia="標楷體" w:cs="Times New Roman"/>
          <w:b/>
          <w:sz w:val="22"/>
        </w:rPr>
      </w:pPr>
      <w:r>
        <w:rPr>
          <w:rFonts w:hint="eastAsia" w:ascii="標楷體" w:hAnsi="標楷體" w:eastAsia="標楷體" w:cs="Times New Roman"/>
          <w:b/>
          <w:sz w:val="22"/>
        </w:rPr>
        <w:t xml:space="preserve">     </w:t>
      </w:r>
      <w:r>
        <w:rPr>
          <w:rFonts w:ascii="標楷體" w:hAnsi="標楷體" w:eastAsia="標楷體" w:cs="Times New Roman"/>
          <w:b/>
          <w:sz w:val="22"/>
        </w:rPr>
        <w:t>本人瞭解並同意本同意書之全部內容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780"/>
      </w:tblGrid>
      <w:tr w14:paraId="07B1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62" w:type="dxa"/>
            <w:gridSpan w:val="2"/>
            <w:vAlign w:val="center"/>
          </w:tcPr>
          <w:p w14:paraId="691FD1BD">
            <w:pPr>
              <w:jc w:val="both"/>
              <w:rPr>
                <w:rFonts w:ascii="標楷體" w:hAnsi="標楷體" w:eastAsia="標楷體" w:cs="Times New Roman"/>
                <w:sz w:val="22"/>
              </w:rPr>
            </w:pPr>
            <w:r>
              <w:rPr>
                <w:rFonts w:ascii="標楷體" w:hAnsi="標楷體" w:eastAsia="標楷體" w:cs="Times New Roman"/>
                <w:sz w:val="32"/>
                <w:szCs w:val="32"/>
              </w:rPr>
              <w:t>立同意書人：</w:t>
            </w:r>
            <w:r>
              <w:rPr>
                <w:rFonts w:ascii="標楷體" w:hAnsi="標楷體" w:eastAsia="標楷體" w:cs="Times New Roman"/>
                <w:color w:val="A6A6A6"/>
                <w:sz w:val="22"/>
              </w:rPr>
              <w:t>(全隊隊員親簽)</w:t>
            </w:r>
          </w:p>
        </w:tc>
      </w:tr>
      <w:tr w14:paraId="0CB7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vAlign w:val="center"/>
          </w:tcPr>
          <w:p w14:paraId="013C43FB">
            <w:pPr>
              <w:jc w:val="center"/>
              <w:rPr>
                <w:rFonts w:ascii="標楷體" w:hAnsi="標楷體" w:eastAsia="標楷體" w:cs="Times New Roman"/>
                <w:sz w:val="22"/>
              </w:rPr>
            </w:pPr>
            <w:r>
              <w:rPr>
                <w:rFonts w:ascii="標楷體" w:hAnsi="標楷體" w:eastAsia="標楷體" w:cs="Times New Roman"/>
                <w:sz w:val="22"/>
              </w:rPr>
              <w:t>1</w:t>
            </w:r>
          </w:p>
        </w:tc>
        <w:tc>
          <w:tcPr>
            <w:tcW w:w="7780" w:type="dxa"/>
            <w:vAlign w:val="center"/>
          </w:tcPr>
          <w:p w14:paraId="19590C4C">
            <w:pPr>
              <w:jc w:val="both"/>
              <w:rPr>
                <w:rFonts w:ascii="標楷體" w:hAnsi="標楷體" w:eastAsia="標楷體" w:cs="Times New Roman"/>
                <w:sz w:val="22"/>
              </w:rPr>
            </w:pPr>
          </w:p>
        </w:tc>
      </w:tr>
      <w:tr w14:paraId="3F58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vAlign w:val="center"/>
          </w:tcPr>
          <w:p w14:paraId="20A4D3E8">
            <w:pPr>
              <w:jc w:val="center"/>
              <w:rPr>
                <w:rFonts w:ascii="標楷體" w:hAnsi="標楷體" w:eastAsia="標楷體" w:cs="Times New Roman"/>
                <w:sz w:val="22"/>
              </w:rPr>
            </w:pPr>
            <w:r>
              <w:rPr>
                <w:rFonts w:ascii="標楷體" w:hAnsi="標楷體" w:eastAsia="標楷體" w:cs="Times New Roman"/>
                <w:sz w:val="22"/>
              </w:rPr>
              <w:t>2</w:t>
            </w:r>
          </w:p>
        </w:tc>
        <w:tc>
          <w:tcPr>
            <w:tcW w:w="7780" w:type="dxa"/>
            <w:vAlign w:val="center"/>
          </w:tcPr>
          <w:p w14:paraId="169CB979">
            <w:pPr>
              <w:jc w:val="both"/>
              <w:rPr>
                <w:rFonts w:ascii="標楷體" w:hAnsi="標楷體" w:eastAsia="標楷體" w:cs="Times New Roman"/>
                <w:sz w:val="22"/>
              </w:rPr>
            </w:pPr>
          </w:p>
        </w:tc>
      </w:tr>
      <w:tr w14:paraId="37C8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vAlign w:val="center"/>
          </w:tcPr>
          <w:p w14:paraId="3BAF1A26">
            <w:pPr>
              <w:jc w:val="center"/>
              <w:rPr>
                <w:rFonts w:ascii="標楷體" w:hAnsi="標楷體" w:eastAsia="標楷體" w:cs="Times New Roman"/>
                <w:sz w:val="22"/>
              </w:rPr>
            </w:pPr>
            <w:r>
              <w:rPr>
                <w:rFonts w:ascii="標楷體" w:hAnsi="標楷體" w:eastAsia="標楷體" w:cs="Times New Roman"/>
                <w:sz w:val="22"/>
              </w:rPr>
              <w:t>3</w:t>
            </w:r>
          </w:p>
        </w:tc>
        <w:tc>
          <w:tcPr>
            <w:tcW w:w="7780" w:type="dxa"/>
            <w:vAlign w:val="center"/>
          </w:tcPr>
          <w:p w14:paraId="04F485F8">
            <w:pPr>
              <w:jc w:val="both"/>
              <w:rPr>
                <w:rFonts w:ascii="標楷體" w:hAnsi="標楷體" w:eastAsia="標楷體" w:cs="Times New Roman"/>
                <w:sz w:val="22"/>
              </w:rPr>
            </w:pPr>
          </w:p>
        </w:tc>
      </w:tr>
      <w:tr w14:paraId="0A4A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vAlign w:val="center"/>
          </w:tcPr>
          <w:p w14:paraId="3322DCE0">
            <w:pPr>
              <w:jc w:val="center"/>
              <w:rPr>
                <w:rFonts w:ascii="標楷體" w:hAnsi="標楷體" w:eastAsia="標楷體" w:cs="Times New Roman"/>
                <w:sz w:val="22"/>
              </w:rPr>
            </w:pPr>
            <w:r>
              <w:rPr>
                <w:rFonts w:ascii="標楷體" w:hAnsi="標楷體" w:eastAsia="標楷體" w:cs="Times New Roman"/>
                <w:sz w:val="22"/>
              </w:rPr>
              <w:t>4</w:t>
            </w:r>
          </w:p>
        </w:tc>
        <w:tc>
          <w:tcPr>
            <w:tcW w:w="7780" w:type="dxa"/>
            <w:vAlign w:val="center"/>
          </w:tcPr>
          <w:p w14:paraId="1FAD62E4">
            <w:pPr>
              <w:jc w:val="both"/>
              <w:rPr>
                <w:rFonts w:ascii="標楷體" w:hAnsi="標楷體" w:eastAsia="標楷體" w:cs="Times New Roman"/>
                <w:sz w:val="22"/>
              </w:rPr>
            </w:pPr>
          </w:p>
        </w:tc>
      </w:tr>
      <w:tr w14:paraId="58AE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vAlign w:val="center"/>
          </w:tcPr>
          <w:p w14:paraId="1D060FF4">
            <w:pPr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5</w:t>
            </w:r>
          </w:p>
        </w:tc>
        <w:tc>
          <w:tcPr>
            <w:tcW w:w="7780" w:type="dxa"/>
            <w:vAlign w:val="center"/>
          </w:tcPr>
          <w:p w14:paraId="782D4A12">
            <w:pPr>
              <w:jc w:val="both"/>
              <w:rPr>
                <w:rFonts w:ascii="標楷體" w:hAnsi="標楷體" w:eastAsia="標楷體"/>
                <w:sz w:val="22"/>
              </w:rPr>
            </w:pPr>
          </w:p>
        </w:tc>
      </w:tr>
      <w:tr w14:paraId="6E82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vAlign w:val="center"/>
          </w:tcPr>
          <w:p w14:paraId="488FA502">
            <w:pPr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6</w:t>
            </w:r>
          </w:p>
        </w:tc>
        <w:tc>
          <w:tcPr>
            <w:tcW w:w="7780" w:type="dxa"/>
            <w:vAlign w:val="center"/>
          </w:tcPr>
          <w:p w14:paraId="45F56B09">
            <w:pPr>
              <w:jc w:val="both"/>
              <w:rPr>
                <w:rFonts w:ascii="標楷體" w:hAnsi="標楷體" w:eastAsia="標楷體"/>
                <w:sz w:val="22"/>
              </w:rPr>
            </w:pPr>
          </w:p>
        </w:tc>
      </w:tr>
      <w:tr w14:paraId="4A1B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vAlign w:val="center"/>
          </w:tcPr>
          <w:p w14:paraId="48AF0076">
            <w:pPr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7</w:t>
            </w:r>
          </w:p>
        </w:tc>
        <w:tc>
          <w:tcPr>
            <w:tcW w:w="7780" w:type="dxa"/>
            <w:vAlign w:val="center"/>
          </w:tcPr>
          <w:p w14:paraId="18DDD1FC">
            <w:pPr>
              <w:jc w:val="both"/>
              <w:rPr>
                <w:rFonts w:ascii="標楷體" w:hAnsi="標楷體" w:eastAsia="標楷體"/>
                <w:sz w:val="22"/>
              </w:rPr>
            </w:pPr>
          </w:p>
        </w:tc>
      </w:tr>
    </w:tbl>
    <w:p w14:paraId="0DD7F7B4">
      <w:pPr>
        <w:wordWrap w:val="0"/>
        <w:spacing w:line="120" w:lineRule="exact"/>
        <w:ind w:right="440"/>
        <w:rPr>
          <w:rFonts w:ascii="標楷體" w:hAnsi="標楷體" w:eastAsia="標楷體" w:cs="Times New Roman"/>
          <w:sz w:val="22"/>
        </w:rPr>
      </w:pPr>
    </w:p>
    <w:p w14:paraId="2E156401">
      <w:pPr>
        <w:ind w:right="641"/>
        <w:jc w:val="right"/>
        <w:rPr>
          <w:rFonts w:ascii="標楷體" w:hAnsi="標楷體" w:eastAsia="標楷體" w:cs="Times New Roman"/>
          <w:szCs w:val="24"/>
        </w:rPr>
      </w:pPr>
      <w:r>
        <w:rPr>
          <w:rFonts w:ascii="標楷體" w:hAnsi="標楷體" w:eastAsia="標楷體" w:cs="Times New Roman"/>
          <w:szCs w:val="24"/>
        </w:rPr>
        <w:t>簽署日期：中華民國      年     月     日</w:t>
      </w:r>
    </w:p>
    <w:sectPr>
      <w:pgSz w:w="11906" w:h="16838"/>
      <w:pgMar w:top="720" w:right="720" w:bottom="720" w:left="72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B4F3C"/>
    <w:multiLevelType w:val="multilevel"/>
    <w:tmpl w:val="023B4F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2332B9"/>
    <w:multiLevelType w:val="multilevel"/>
    <w:tmpl w:val="182332B9"/>
    <w:lvl w:ilvl="0" w:tentative="0">
      <w:start w:val="1"/>
      <w:numFmt w:val="ideographTraditional"/>
      <w:lvlText w:val="%1、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662BB6"/>
    <w:multiLevelType w:val="multilevel"/>
    <w:tmpl w:val="3A662BB6"/>
    <w:lvl w:ilvl="0" w:tentative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2376" w:hanging="480"/>
      </w:pPr>
    </w:lvl>
    <w:lvl w:ilvl="2" w:tentative="0">
      <w:start w:val="1"/>
      <w:numFmt w:val="lowerRoman"/>
      <w:lvlText w:val="%3."/>
      <w:lvlJc w:val="right"/>
      <w:pPr>
        <w:ind w:left="2856" w:hanging="480"/>
      </w:pPr>
    </w:lvl>
    <w:lvl w:ilvl="3" w:tentative="0">
      <w:start w:val="1"/>
      <w:numFmt w:val="decimal"/>
      <w:lvlText w:val="%4."/>
      <w:lvlJc w:val="left"/>
      <w:pPr>
        <w:ind w:left="3336" w:hanging="480"/>
      </w:pPr>
    </w:lvl>
    <w:lvl w:ilvl="4" w:tentative="0">
      <w:start w:val="1"/>
      <w:numFmt w:val="ideographTraditional"/>
      <w:lvlText w:val="%5、"/>
      <w:lvlJc w:val="left"/>
      <w:pPr>
        <w:ind w:left="3816" w:hanging="480"/>
      </w:pPr>
    </w:lvl>
    <w:lvl w:ilvl="5" w:tentative="0">
      <w:start w:val="1"/>
      <w:numFmt w:val="lowerRoman"/>
      <w:lvlText w:val="%6."/>
      <w:lvlJc w:val="right"/>
      <w:pPr>
        <w:ind w:left="4296" w:hanging="480"/>
      </w:pPr>
    </w:lvl>
    <w:lvl w:ilvl="6" w:tentative="0">
      <w:start w:val="1"/>
      <w:numFmt w:val="decimal"/>
      <w:lvlText w:val="%7."/>
      <w:lvlJc w:val="left"/>
      <w:pPr>
        <w:ind w:left="4776" w:hanging="480"/>
      </w:pPr>
    </w:lvl>
    <w:lvl w:ilvl="7" w:tentative="0">
      <w:start w:val="1"/>
      <w:numFmt w:val="ideographTraditional"/>
      <w:lvlText w:val="%8、"/>
      <w:lvlJc w:val="left"/>
      <w:pPr>
        <w:ind w:left="5256" w:hanging="480"/>
      </w:pPr>
    </w:lvl>
    <w:lvl w:ilvl="8" w:tentative="0">
      <w:start w:val="1"/>
      <w:numFmt w:val="lowerRoman"/>
      <w:lvlText w:val="%9."/>
      <w:lvlJc w:val="right"/>
      <w:pPr>
        <w:ind w:left="5736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BD"/>
    <w:rsid w:val="00027EA0"/>
    <w:rsid w:val="000314D8"/>
    <w:rsid w:val="00071171"/>
    <w:rsid w:val="000739BA"/>
    <w:rsid w:val="00074B2D"/>
    <w:rsid w:val="00091496"/>
    <w:rsid w:val="000A485D"/>
    <w:rsid w:val="000A660E"/>
    <w:rsid w:val="000C0F68"/>
    <w:rsid w:val="000C61C2"/>
    <w:rsid w:val="000F3389"/>
    <w:rsid w:val="000F3BF7"/>
    <w:rsid w:val="00103A38"/>
    <w:rsid w:val="001069F7"/>
    <w:rsid w:val="00114FBE"/>
    <w:rsid w:val="001179C9"/>
    <w:rsid w:val="001233FC"/>
    <w:rsid w:val="001345CC"/>
    <w:rsid w:val="00141A2E"/>
    <w:rsid w:val="00165C16"/>
    <w:rsid w:val="0016704E"/>
    <w:rsid w:val="001950C4"/>
    <w:rsid w:val="001B4FCB"/>
    <w:rsid w:val="001E7402"/>
    <w:rsid w:val="001F0EC5"/>
    <w:rsid w:val="001F37CA"/>
    <w:rsid w:val="0020326C"/>
    <w:rsid w:val="00236A8F"/>
    <w:rsid w:val="00247941"/>
    <w:rsid w:val="002716A8"/>
    <w:rsid w:val="00282C15"/>
    <w:rsid w:val="00290566"/>
    <w:rsid w:val="002A4AA8"/>
    <w:rsid w:val="002B4133"/>
    <w:rsid w:val="002D41DF"/>
    <w:rsid w:val="002F3000"/>
    <w:rsid w:val="00363D44"/>
    <w:rsid w:val="00366EA5"/>
    <w:rsid w:val="003A6DCB"/>
    <w:rsid w:val="003B035F"/>
    <w:rsid w:val="003E5C62"/>
    <w:rsid w:val="003F0FEC"/>
    <w:rsid w:val="003F24D8"/>
    <w:rsid w:val="00411037"/>
    <w:rsid w:val="00425703"/>
    <w:rsid w:val="0043400D"/>
    <w:rsid w:val="00440EA4"/>
    <w:rsid w:val="00441ED4"/>
    <w:rsid w:val="0046319F"/>
    <w:rsid w:val="00480C88"/>
    <w:rsid w:val="004B13D9"/>
    <w:rsid w:val="004C11E1"/>
    <w:rsid w:val="004F18FE"/>
    <w:rsid w:val="004F5C3B"/>
    <w:rsid w:val="004F6BDA"/>
    <w:rsid w:val="00500508"/>
    <w:rsid w:val="00526A9D"/>
    <w:rsid w:val="00537583"/>
    <w:rsid w:val="005475F5"/>
    <w:rsid w:val="00547601"/>
    <w:rsid w:val="00566EDB"/>
    <w:rsid w:val="005805D9"/>
    <w:rsid w:val="00586FAB"/>
    <w:rsid w:val="005C7B95"/>
    <w:rsid w:val="005E569E"/>
    <w:rsid w:val="005F0A07"/>
    <w:rsid w:val="006013B1"/>
    <w:rsid w:val="0061469F"/>
    <w:rsid w:val="006176B4"/>
    <w:rsid w:val="00643D06"/>
    <w:rsid w:val="006512FB"/>
    <w:rsid w:val="0065313F"/>
    <w:rsid w:val="00657C81"/>
    <w:rsid w:val="00661F73"/>
    <w:rsid w:val="0069006D"/>
    <w:rsid w:val="00693C02"/>
    <w:rsid w:val="00694737"/>
    <w:rsid w:val="006965BA"/>
    <w:rsid w:val="006D5AB2"/>
    <w:rsid w:val="006E1589"/>
    <w:rsid w:val="006F6F5D"/>
    <w:rsid w:val="007177FD"/>
    <w:rsid w:val="00733496"/>
    <w:rsid w:val="00736A54"/>
    <w:rsid w:val="00756997"/>
    <w:rsid w:val="00761CE0"/>
    <w:rsid w:val="00763C37"/>
    <w:rsid w:val="00775E16"/>
    <w:rsid w:val="007A5099"/>
    <w:rsid w:val="007B5B76"/>
    <w:rsid w:val="007B7E24"/>
    <w:rsid w:val="007C15AE"/>
    <w:rsid w:val="007C7C49"/>
    <w:rsid w:val="007D1617"/>
    <w:rsid w:val="007D1CFE"/>
    <w:rsid w:val="007D7A15"/>
    <w:rsid w:val="007F35D7"/>
    <w:rsid w:val="00801E23"/>
    <w:rsid w:val="00802C2C"/>
    <w:rsid w:val="00806F47"/>
    <w:rsid w:val="00821E1C"/>
    <w:rsid w:val="0084798A"/>
    <w:rsid w:val="00856503"/>
    <w:rsid w:val="00867D85"/>
    <w:rsid w:val="00874035"/>
    <w:rsid w:val="0087436C"/>
    <w:rsid w:val="008756AC"/>
    <w:rsid w:val="00880288"/>
    <w:rsid w:val="0088205A"/>
    <w:rsid w:val="00887A5E"/>
    <w:rsid w:val="008949C7"/>
    <w:rsid w:val="008A794A"/>
    <w:rsid w:val="008B732A"/>
    <w:rsid w:val="008C1758"/>
    <w:rsid w:val="008D2202"/>
    <w:rsid w:val="008E243F"/>
    <w:rsid w:val="008F4EC8"/>
    <w:rsid w:val="00900AD5"/>
    <w:rsid w:val="009035FA"/>
    <w:rsid w:val="0091089F"/>
    <w:rsid w:val="0091528A"/>
    <w:rsid w:val="009309C2"/>
    <w:rsid w:val="00930F10"/>
    <w:rsid w:val="00944C79"/>
    <w:rsid w:val="00954CFA"/>
    <w:rsid w:val="00980A2D"/>
    <w:rsid w:val="00987E30"/>
    <w:rsid w:val="009A10E8"/>
    <w:rsid w:val="009F08A8"/>
    <w:rsid w:val="00A1250E"/>
    <w:rsid w:val="00A52BEA"/>
    <w:rsid w:val="00A5432E"/>
    <w:rsid w:val="00A60A58"/>
    <w:rsid w:val="00A64D5D"/>
    <w:rsid w:val="00A67003"/>
    <w:rsid w:val="00A76351"/>
    <w:rsid w:val="00A83FBD"/>
    <w:rsid w:val="00AA7E3F"/>
    <w:rsid w:val="00AB72B0"/>
    <w:rsid w:val="00AB7C17"/>
    <w:rsid w:val="00AC57B3"/>
    <w:rsid w:val="00AD01C3"/>
    <w:rsid w:val="00AD0A4C"/>
    <w:rsid w:val="00AD6B7A"/>
    <w:rsid w:val="00AD6BC4"/>
    <w:rsid w:val="00B13103"/>
    <w:rsid w:val="00B242DF"/>
    <w:rsid w:val="00B26ACF"/>
    <w:rsid w:val="00B37AF3"/>
    <w:rsid w:val="00B40B57"/>
    <w:rsid w:val="00B71DC6"/>
    <w:rsid w:val="00B873FC"/>
    <w:rsid w:val="00B964C4"/>
    <w:rsid w:val="00BB1BA1"/>
    <w:rsid w:val="00BC1BCB"/>
    <w:rsid w:val="00BD2011"/>
    <w:rsid w:val="00BD6413"/>
    <w:rsid w:val="00BE617D"/>
    <w:rsid w:val="00C32DEA"/>
    <w:rsid w:val="00C404DE"/>
    <w:rsid w:val="00C55116"/>
    <w:rsid w:val="00C649DE"/>
    <w:rsid w:val="00C864F8"/>
    <w:rsid w:val="00C91661"/>
    <w:rsid w:val="00C95974"/>
    <w:rsid w:val="00CA0DC9"/>
    <w:rsid w:val="00CC6619"/>
    <w:rsid w:val="00CD136C"/>
    <w:rsid w:val="00CD70BB"/>
    <w:rsid w:val="00CE18A1"/>
    <w:rsid w:val="00CE5EE8"/>
    <w:rsid w:val="00CE6CEF"/>
    <w:rsid w:val="00CF1AAC"/>
    <w:rsid w:val="00CF788B"/>
    <w:rsid w:val="00D03711"/>
    <w:rsid w:val="00D04689"/>
    <w:rsid w:val="00D17D46"/>
    <w:rsid w:val="00D23813"/>
    <w:rsid w:val="00D316FB"/>
    <w:rsid w:val="00D54A23"/>
    <w:rsid w:val="00D63E13"/>
    <w:rsid w:val="00D85FEC"/>
    <w:rsid w:val="00DC2EBA"/>
    <w:rsid w:val="00DD00DB"/>
    <w:rsid w:val="00DE20B6"/>
    <w:rsid w:val="00DE7651"/>
    <w:rsid w:val="00E01A26"/>
    <w:rsid w:val="00E07132"/>
    <w:rsid w:val="00E21037"/>
    <w:rsid w:val="00E342A3"/>
    <w:rsid w:val="00E54C39"/>
    <w:rsid w:val="00E6318E"/>
    <w:rsid w:val="00E64A5B"/>
    <w:rsid w:val="00E71A7B"/>
    <w:rsid w:val="00EA7D1F"/>
    <w:rsid w:val="00EB05B5"/>
    <w:rsid w:val="00EB7AA4"/>
    <w:rsid w:val="00EB7CED"/>
    <w:rsid w:val="00EC4D39"/>
    <w:rsid w:val="00EC5E92"/>
    <w:rsid w:val="00ED1471"/>
    <w:rsid w:val="00ED2CC3"/>
    <w:rsid w:val="00ED5274"/>
    <w:rsid w:val="00ED6C0F"/>
    <w:rsid w:val="00EF72E6"/>
    <w:rsid w:val="00F07B4F"/>
    <w:rsid w:val="00F2145F"/>
    <w:rsid w:val="00F326B1"/>
    <w:rsid w:val="00F51CA8"/>
    <w:rsid w:val="00F523A3"/>
    <w:rsid w:val="00F53271"/>
    <w:rsid w:val="00F67DA6"/>
    <w:rsid w:val="00F9024E"/>
    <w:rsid w:val="00FC0893"/>
    <w:rsid w:val="00FE322A"/>
    <w:rsid w:val="00FE63B5"/>
    <w:rsid w:val="00FF40E4"/>
    <w:rsid w:val="00FF72E1"/>
    <w:rsid w:val="75A1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styleId="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頁首 字元"/>
    <w:basedOn w:val="2"/>
    <w:link w:val="6"/>
    <w:qFormat/>
    <w:uiPriority w:val="99"/>
    <w:rPr>
      <w:sz w:val="20"/>
      <w:szCs w:val="20"/>
    </w:rPr>
  </w:style>
  <w:style w:type="character" w:customStyle="1" w:styleId="11">
    <w:name w:val="頁尾 字元"/>
    <w:basedOn w:val="2"/>
    <w:link w:val="7"/>
    <w:uiPriority w:val="99"/>
    <w:rPr>
      <w:sz w:val="20"/>
      <w:szCs w:val="20"/>
    </w:rPr>
  </w:style>
  <w:style w:type="paragraph" w:styleId="12">
    <w:name w:val="List Paragraph"/>
    <w:basedOn w:val="1"/>
    <w:qFormat/>
    <w:uiPriority w:val="34"/>
    <w:pPr>
      <w:ind w:left="480" w:leftChars="200"/>
    </w:pPr>
    <w:rPr>
      <w:rFonts w:ascii="Times New Roman" w:hAnsi="Times New Roman" w:eastAsia="新細明體" w:cs="Times New Roman"/>
      <w:szCs w:val="24"/>
    </w:rPr>
  </w:style>
  <w:style w:type="character" w:customStyle="1" w:styleId="13">
    <w:name w:val="註解方塊文字 字元"/>
    <w:basedOn w:val="2"/>
    <w:link w:val="8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8D2A-2BDD-470C-B2FA-A59EB3A5AF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</Words>
  <Characters>1710</Characters>
  <Lines>14</Lines>
  <Paragraphs>4</Paragraphs>
  <TotalTime>6</TotalTime>
  <ScaleCrop>false</ScaleCrop>
  <LinksUpToDate>false</LinksUpToDate>
  <CharactersWithSpaces>2006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2025-02-03T07:56:00Z</dcterms:created>
  <dc:creator>User</dc:creator>
  <cp:lastModifiedBy>User</cp:lastModifiedBy>
  <cp:lastPrinted>2019-10-03T08:32:00Z</cp:lastPrinted>
  <dcterms:modified xsi:type="dcterms:W3CDTF">2025-08-18T02:18:51Z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3076-12.2.0.21931</vt:lpwstr>
  </property>
  <property fmtid="{D5CDD505-2E9C-101B-9397-08002B2CF9AE}" pid="3" name="ICV">
    <vt:lpwstr>3B96E20609C8438C81EA3371DCD1FC3D_12</vt:lpwstr>
  </property>
</Properties>
</file>